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1A75D576" w14:textId="77777777" w:rsidR="006E5FCB" w:rsidRPr="006C388C" w:rsidRDefault="00930124" w:rsidP="00E31337">
      <w:pPr>
        <w:contextualSpacing/>
        <w:jc w:val="center"/>
        <w:rPr>
          <w:b/>
          <w:sz w:val="52"/>
          <w:szCs w:val="52"/>
        </w:rPr>
      </w:pPr>
      <w:r w:rsidRPr="006C388C">
        <w:rPr>
          <w:b/>
          <w:sz w:val="52"/>
          <w:szCs w:val="52"/>
        </w:rPr>
        <w:t>Golden Chalet</w:t>
      </w:r>
    </w:p>
    <w:p w14:paraId="358AD913" w14:textId="77777777" w:rsidR="00930124" w:rsidRPr="006C388C" w:rsidRDefault="00930124" w:rsidP="00E31337">
      <w:pPr>
        <w:contextualSpacing/>
        <w:jc w:val="center"/>
        <w:rPr>
          <w:b/>
          <w:sz w:val="32"/>
          <w:szCs w:val="32"/>
        </w:rPr>
      </w:pPr>
      <w:r w:rsidRPr="006C388C">
        <w:rPr>
          <w:b/>
          <w:sz w:val="32"/>
          <w:szCs w:val="32"/>
        </w:rPr>
        <w:t>7225 Ryan Gulch Rd</w:t>
      </w:r>
      <w:r w:rsidR="006C388C">
        <w:rPr>
          <w:b/>
          <w:sz w:val="32"/>
          <w:szCs w:val="32"/>
        </w:rPr>
        <w:t>.</w:t>
      </w:r>
      <w:r w:rsidR="00E31337" w:rsidRPr="006C388C">
        <w:rPr>
          <w:b/>
          <w:sz w:val="32"/>
          <w:szCs w:val="32"/>
        </w:rPr>
        <w:t xml:space="preserve">  </w:t>
      </w:r>
      <w:r w:rsidRPr="006C388C">
        <w:rPr>
          <w:b/>
          <w:sz w:val="32"/>
          <w:szCs w:val="32"/>
        </w:rPr>
        <w:t>Silver Queen West</w:t>
      </w:r>
      <w:r w:rsidR="006C388C">
        <w:rPr>
          <w:b/>
          <w:sz w:val="32"/>
          <w:szCs w:val="32"/>
        </w:rPr>
        <w:t>,</w:t>
      </w:r>
      <w:r w:rsidR="00E31337" w:rsidRPr="006C388C">
        <w:rPr>
          <w:b/>
          <w:sz w:val="32"/>
          <w:szCs w:val="32"/>
        </w:rPr>
        <w:t xml:space="preserve"> </w:t>
      </w:r>
      <w:r w:rsidRPr="006C388C">
        <w:rPr>
          <w:b/>
          <w:sz w:val="32"/>
          <w:szCs w:val="32"/>
        </w:rPr>
        <w:t>Silverthorne, CO 80498</w:t>
      </w:r>
    </w:p>
    <w:p w14:paraId="2AB67323" w14:textId="77777777" w:rsidR="006C388C" w:rsidRDefault="006C388C" w:rsidP="00E31337">
      <w:pPr>
        <w:contextualSpacing/>
        <w:jc w:val="center"/>
        <w:rPr>
          <w:b/>
          <w:color w:val="F4910C"/>
          <w:sz w:val="32"/>
          <w:szCs w:val="32"/>
        </w:rPr>
      </w:pPr>
      <w:r>
        <w:rPr>
          <w:b/>
          <w:noProof/>
          <w:color w:val="F4910C"/>
          <w:sz w:val="32"/>
          <w:szCs w:val="32"/>
        </w:rPr>
        <w:drawing>
          <wp:anchor distT="0" distB="0" distL="114300" distR="114300" simplePos="0" relativeHeight="251659264" behindDoc="1" locked="0" layoutInCell="1" allowOverlap="1" wp14:anchorId="07CA479B" wp14:editId="7629C3A5">
            <wp:simplePos x="0" y="0"/>
            <wp:positionH relativeFrom="column">
              <wp:posOffset>-38100</wp:posOffset>
            </wp:positionH>
            <wp:positionV relativeFrom="paragraph">
              <wp:posOffset>32385</wp:posOffset>
            </wp:positionV>
            <wp:extent cx="5895975" cy="1266825"/>
            <wp:effectExtent l="1905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 cstate="print"/>
                    <a:srcRect l="801" t="5674"/>
                    <a:stretch>
                      <a:fillRect/>
                    </a:stretch>
                  </pic:blipFill>
                  <pic:spPr bwMode="auto">
                    <a:xfrm>
                      <a:off x="0" y="0"/>
                      <a:ext cx="5895975" cy="1266825"/>
                    </a:xfrm>
                    <a:prstGeom prst="rect">
                      <a:avLst/>
                    </a:prstGeom>
                    <a:noFill/>
                    <a:ln w="9525">
                      <a:noFill/>
                      <a:miter lim="800000"/>
                      <a:headEnd/>
                      <a:tailEnd/>
                    </a:ln>
                  </pic:spPr>
                </pic:pic>
              </a:graphicData>
            </a:graphic>
          </wp:anchor>
        </w:drawing>
      </w:r>
    </w:p>
    <w:p w14:paraId="346BD943" w14:textId="77777777" w:rsidR="006C388C" w:rsidRDefault="006C388C" w:rsidP="00E31337">
      <w:pPr>
        <w:contextualSpacing/>
        <w:jc w:val="center"/>
        <w:rPr>
          <w:b/>
          <w:color w:val="F4910C"/>
          <w:sz w:val="32"/>
          <w:szCs w:val="32"/>
        </w:rPr>
      </w:pPr>
    </w:p>
    <w:p w14:paraId="287AA71F" w14:textId="77777777" w:rsidR="006C388C" w:rsidRPr="00E31337" w:rsidRDefault="006C388C" w:rsidP="00E31337">
      <w:pPr>
        <w:contextualSpacing/>
        <w:jc w:val="center"/>
        <w:rPr>
          <w:b/>
          <w:color w:val="FFC000"/>
          <w:sz w:val="32"/>
          <w:szCs w:val="32"/>
        </w:rPr>
      </w:pPr>
    </w:p>
    <w:p w14:paraId="046A2A8E" w14:textId="77777777" w:rsidR="00930124" w:rsidRDefault="00930124">
      <w:pPr>
        <w:contextualSpacing/>
      </w:pPr>
    </w:p>
    <w:p w14:paraId="77EF3857" w14:textId="77777777" w:rsidR="00E31337" w:rsidRDefault="00E31337">
      <w:pPr>
        <w:contextualSpacing/>
      </w:pPr>
    </w:p>
    <w:p w14:paraId="2F5148A2" w14:textId="77777777" w:rsidR="00E31337" w:rsidRDefault="00E31337">
      <w:pPr>
        <w:contextualSpacing/>
      </w:pPr>
    </w:p>
    <w:p w14:paraId="5C5C3F66" w14:textId="77777777" w:rsidR="00930124" w:rsidRDefault="00930124">
      <w:pPr>
        <w:contextualSpacing/>
      </w:pPr>
      <w:r>
        <w:t>The a</w:t>
      </w:r>
      <w:r w:rsidR="009C70F0">
        <w:t>ddress is above, but online mapping websites</w:t>
      </w:r>
      <w:r>
        <w:t xml:space="preserve"> may not put you right in front.  The proper location is here</w:t>
      </w:r>
    </w:p>
    <w:p w14:paraId="59F91002" w14:textId="77777777" w:rsidR="00930124" w:rsidRDefault="002A3653">
      <w:pPr>
        <w:contextualSpacing/>
      </w:pPr>
      <w:hyperlink r:id="rId5" w:history="1">
        <w:r w:rsidR="00930124" w:rsidRPr="006F2702">
          <w:rPr>
            <w:rStyle w:val="Hyperlink"/>
          </w:rPr>
          <w:t>http://maps.google.com/maps?q=39.618844,-106.091784&amp;num=1&amp;t=h&amp;sll=39.619144,-106.091259&amp;sspn=0.007,0.010139&amp;ie=UTF8&amp;ll=39.61877,-106.091945&amp;spn=0.00175,0.002535&amp;z=19</w:t>
        </w:r>
      </w:hyperlink>
    </w:p>
    <w:p w14:paraId="42E80268" w14:textId="77777777" w:rsidR="00930124" w:rsidRDefault="00930124">
      <w:pPr>
        <w:contextualSpacing/>
      </w:pPr>
    </w:p>
    <w:p w14:paraId="59B115EA" w14:textId="77777777" w:rsidR="00930124" w:rsidRDefault="00930124">
      <w:pPr>
        <w:contextualSpacing/>
      </w:pPr>
      <w:r>
        <w:rPr>
          <w:noProof/>
        </w:rPr>
        <w:drawing>
          <wp:inline distT="0" distB="0" distL="0" distR="0" wp14:anchorId="3B4395F1" wp14:editId="2ADC01EA">
            <wp:extent cx="5572125" cy="486294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l="36218" t="27033" r="2083" b="4675"/>
                    <a:stretch>
                      <a:fillRect/>
                    </a:stretch>
                  </pic:blipFill>
                  <pic:spPr bwMode="auto">
                    <a:xfrm>
                      <a:off x="0" y="0"/>
                      <a:ext cx="5572125" cy="4862945"/>
                    </a:xfrm>
                    <a:prstGeom prst="rect">
                      <a:avLst/>
                    </a:prstGeom>
                    <a:noFill/>
                    <a:ln w="9525">
                      <a:noFill/>
                      <a:miter lim="800000"/>
                      <a:headEnd/>
                      <a:tailEnd/>
                    </a:ln>
                  </pic:spPr>
                </pic:pic>
              </a:graphicData>
            </a:graphic>
          </wp:inline>
        </w:drawing>
      </w:r>
    </w:p>
    <w:p w14:paraId="79A28C71" w14:textId="77777777" w:rsidR="00930124" w:rsidRDefault="00930124">
      <w:pPr>
        <w:contextualSpacing/>
      </w:pPr>
    </w:p>
    <w:p w14:paraId="6BF2D478" w14:textId="77777777" w:rsidR="00930124" w:rsidRDefault="00482AF9">
      <w:pPr>
        <w:contextualSpacing/>
      </w:pPr>
      <w:r>
        <w:t>As you pull into Silver Queen West, we are building C.  From the lot the building looks like this.</w:t>
      </w:r>
    </w:p>
    <w:p w14:paraId="5DCDDE87" w14:textId="77777777" w:rsidR="00930124" w:rsidRDefault="002A3653">
      <w:pPr>
        <w:contextualSpacing/>
      </w:pPr>
      <w:r>
        <w:rPr>
          <w:noProof/>
        </w:rPr>
        <w:pict w14:anchorId="55422CCC">
          <v:shapetype id="_x0000_t32" coordsize="21600,21600" o:spt="32" o:oned="t" path="m0,0l21600,21600e" filled="f">
            <v:path arrowok="t" fillok="f" o:connecttype="none"/>
            <o:lock v:ext="edit" shapetype="t"/>
          </v:shapetype>
          <v:shape id="_x0000_s1027" type="#_x0000_t32" style="position:absolute;margin-left:39.75pt;margin-top:204pt;width:198pt;height:126pt;flip:y;z-index:251658240" o:connectortype="straight" strokecolor="red" strokeweight="3pt">
            <v:stroke endarrow="block"/>
            <v:shadow type="perspective" color="#622423 [1605]" opacity=".5" offset="1pt" offset2="-1pt"/>
          </v:shape>
        </w:pict>
      </w:r>
      <w:r w:rsidR="00930124">
        <w:rPr>
          <w:noProof/>
        </w:rPr>
        <w:drawing>
          <wp:inline distT="0" distB="0" distL="0" distR="0" wp14:anchorId="66BD7030" wp14:editId="0C85D8BA">
            <wp:extent cx="5629275" cy="4048287"/>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l="12981" t="23852" r="11699" b="16431"/>
                    <a:stretch>
                      <a:fillRect/>
                    </a:stretch>
                  </pic:blipFill>
                  <pic:spPr bwMode="auto">
                    <a:xfrm>
                      <a:off x="0" y="0"/>
                      <a:ext cx="5629275" cy="4048287"/>
                    </a:xfrm>
                    <a:prstGeom prst="rect">
                      <a:avLst/>
                    </a:prstGeom>
                    <a:noFill/>
                    <a:ln w="9525">
                      <a:noFill/>
                      <a:miter lim="800000"/>
                      <a:headEnd/>
                      <a:tailEnd/>
                    </a:ln>
                  </pic:spPr>
                </pic:pic>
              </a:graphicData>
            </a:graphic>
          </wp:inline>
        </w:drawing>
      </w:r>
    </w:p>
    <w:p w14:paraId="3DDEC047" w14:textId="77777777" w:rsidR="00930124" w:rsidRDefault="00930124">
      <w:pPr>
        <w:contextualSpacing/>
      </w:pPr>
    </w:p>
    <w:p w14:paraId="25833877" w14:textId="77777777" w:rsidR="00B904C5" w:rsidRDefault="00930124">
      <w:pPr>
        <w:contextualSpacing/>
      </w:pPr>
      <w:r>
        <w:t>This is it!</w:t>
      </w:r>
    </w:p>
    <w:p w14:paraId="3619EA73" w14:textId="77777777" w:rsidR="00482AF9" w:rsidRDefault="00795256" w:rsidP="00482AF9">
      <w:pPr>
        <w:contextualSpacing/>
      </w:pPr>
      <w:r>
        <w:t>Park anywhere out front</w:t>
      </w:r>
      <w:r w:rsidR="00482AF9">
        <w:t>, it is not assigned.  If you have a diesel or have a block heater; there is an outdoor plug on the south end of the garages.</w:t>
      </w:r>
    </w:p>
    <w:p w14:paraId="1B44009E" w14:textId="77777777" w:rsidR="00482AF9" w:rsidRPr="00482AF9" w:rsidRDefault="00482AF9" w:rsidP="00482AF9">
      <w:pPr>
        <w:pStyle w:val="Heading1"/>
      </w:pPr>
      <w:r>
        <w:rPr>
          <w:noProof/>
        </w:rPr>
        <w:drawing>
          <wp:anchor distT="0" distB="0" distL="114300" distR="114300" simplePos="0" relativeHeight="251660288" behindDoc="0" locked="0" layoutInCell="1" allowOverlap="1" wp14:anchorId="05D811A5" wp14:editId="4D2991A6">
            <wp:simplePos x="0" y="0"/>
            <wp:positionH relativeFrom="column">
              <wp:posOffset>4629150</wp:posOffset>
            </wp:positionH>
            <wp:positionV relativeFrom="paragraph">
              <wp:posOffset>299085</wp:posOffset>
            </wp:positionV>
            <wp:extent cx="1743075" cy="2466975"/>
            <wp:effectExtent l="19050" t="0" r="9525" b="0"/>
            <wp:wrapSquare wrapText="bothSides"/>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l="7452" t="22772" r="48558" b="25941"/>
                    <a:stretch>
                      <a:fillRect/>
                    </a:stretch>
                  </pic:blipFill>
                  <pic:spPr bwMode="auto">
                    <a:xfrm>
                      <a:off x="0" y="0"/>
                      <a:ext cx="1743075" cy="2466975"/>
                    </a:xfrm>
                    <a:prstGeom prst="rect">
                      <a:avLst/>
                    </a:prstGeom>
                    <a:noFill/>
                    <a:ln w="9525">
                      <a:noFill/>
                      <a:miter lim="800000"/>
                      <a:headEnd/>
                      <a:tailEnd/>
                    </a:ln>
                  </pic:spPr>
                </pic:pic>
              </a:graphicData>
            </a:graphic>
          </wp:anchor>
        </w:drawing>
      </w:r>
      <w:r w:rsidR="00B904C5">
        <w:t>Door Lock</w:t>
      </w:r>
    </w:p>
    <w:p w14:paraId="1AD861C7" w14:textId="77777777" w:rsidR="00B904C5" w:rsidRPr="009C70F0" w:rsidRDefault="002A3653">
      <w:pPr>
        <w:contextualSpacing/>
      </w:pPr>
      <w:r>
        <w:rPr>
          <w:b/>
          <w:color w:val="FF0000"/>
          <w:sz w:val="24"/>
        </w:rPr>
        <w:t>Always check and ensure that the door has latched completely and that the dead bolt fully engages by testing the door.</w:t>
      </w:r>
    </w:p>
    <w:p w14:paraId="7A2BC17E" w14:textId="77777777" w:rsidR="006C388C" w:rsidRDefault="006C388C">
      <w:pPr>
        <w:contextualSpacing/>
      </w:pPr>
    </w:p>
    <w:p w14:paraId="7BAAF36F" w14:textId="77777777" w:rsidR="006C388C" w:rsidRDefault="006C388C">
      <w:pPr>
        <w:contextualSpacing/>
      </w:pPr>
      <w:r w:rsidRPr="006C388C">
        <w:rPr>
          <w:b/>
        </w:rPr>
        <w:t>Unlock</w:t>
      </w:r>
      <w:r>
        <w:t xml:space="preserve">:  </w:t>
      </w:r>
    </w:p>
    <w:p w14:paraId="6849E27B" w14:textId="77777777" w:rsidR="006C388C" w:rsidRDefault="009C70F0">
      <w:pPr>
        <w:contextualSpacing/>
      </w:pPr>
      <w:r>
        <w:t>M</w:t>
      </w:r>
      <w:r w:rsidR="006C388C">
        <w:t>ash in your code, spin it to the right.</w:t>
      </w:r>
      <w:r>
        <w:t xml:space="preserve">  If it is dark, the </w:t>
      </w:r>
      <w:proofErr w:type="spellStart"/>
      <w:proofErr w:type="gramStart"/>
      <w:r>
        <w:t>Schlage</w:t>
      </w:r>
      <w:proofErr w:type="spellEnd"/>
      <w:r>
        <w:t xml:space="preserve"> </w:t>
      </w:r>
      <w:r w:rsidR="00B41AF9">
        <w:t xml:space="preserve"> button</w:t>
      </w:r>
      <w:proofErr w:type="gramEnd"/>
      <w:r w:rsidR="00B41AF9">
        <w:t xml:space="preserve"> </w:t>
      </w:r>
      <w:r>
        <w:t xml:space="preserve">on the top </w:t>
      </w:r>
      <w:r w:rsidR="00B41AF9">
        <w:t>will backlight them for easier mashing.</w:t>
      </w:r>
    </w:p>
    <w:p w14:paraId="75827DF2" w14:textId="77777777" w:rsidR="006C388C" w:rsidRDefault="006C388C">
      <w:pPr>
        <w:contextualSpacing/>
      </w:pPr>
    </w:p>
    <w:p w14:paraId="2A269105" w14:textId="77777777" w:rsidR="00482AF9" w:rsidRDefault="006C388C">
      <w:pPr>
        <w:contextualSpacing/>
      </w:pPr>
      <w:r w:rsidRPr="006C388C">
        <w:rPr>
          <w:b/>
        </w:rPr>
        <w:t>Lock</w:t>
      </w:r>
      <w:r>
        <w:t xml:space="preserve">: </w:t>
      </w:r>
    </w:p>
    <w:p w14:paraId="24963A12" w14:textId="77777777" w:rsidR="006C388C" w:rsidRDefault="00482AF9">
      <w:pPr>
        <w:contextualSpacing/>
      </w:pPr>
      <w:r>
        <w:t>P</w:t>
      </w:r>
      <w:r w:rsidR="006C388C">
        <w:t>ush the “</w:t>
      </w:r>
      <w:proofErr w:type="spellStart"/>
      <w:r>
        <w:t>S</w:t>
      </w:r>
      <w:r w:rsidR="006C388C">
        <w:t>chlage</w:t>
      </w:r>
      <w:proofErr w:type="spellEnd"/>
      <w:r w:rsidR="006C388C">
        <w:t>” button on the top and spin the handle to the left.   The handle will disengage electronically after a few seconds.</w:t>
      </w:r>
    </w:p>
    <w:p w14:paraId="323E826E" w14:textId="77777777" w:rsidR="0074367B" w:rsidRDefault="006C388C" w:rsidP="00B709DE">
      <w:pPr>
        <w:pStyle w:val="Heading1"/>
      </w:pPr>
      <w:r>
        <w:lastRenderedPageBreak/>
        <w:t>Places to Eat</w:t>
      </w:r>
    </w:p>
    <w:p w14:paraId="231E9127" w14:textId="77777777" w:rsidR="0049128E" w:rsidRDefault="0049128E">
      <w:pPr>
        <w:contextualSpacing/>
      </w:pPr>
    </w:p>
    <w:p w14:paraId="66B33AD1" w14:textId="77777777" w:rsidR="00B41AF9" w:rsidRDefault="00B41AF9">
      <w:pPr>
        <w:contextualSpacing/>
      </w:pPr>
      <w:r>
        <w:t>By no means is this all, but this is some of our regulars.</w:t>
      </w:r>
    </w:p>
    <w:p w14:paraId="04E43FDE" w14:textId="77777777" w:rsidR="00B41AF9" w:rsidRDefault="00B41AF9">
      <w:pPr>
        <w:contextualSpacing/>
      </w:pPr>
    </w:p>
    <w:p w14:paraId="4372D641" w14:textId="77777777" w:rsidR="00F702F2" w:rsidRDefault="0049128E">
      <w:pPr>
        <w:contextualSpacing/>
      </w:pPr>
      <w:r w:rsidRPr="00F702F2">
        <w:rPr>
          <w:b/>
        </w:rPr>
        <w:t>Sunshine Café</w:t>
      </w:r>
      <w:r w:rsidR="00F702F2">
        <w:t xml:space="preserve"> </w:t>
      </w:r>
    </w:p>
    <w:p w14:paraId="279254B4" w14:textId="77777777" w:rsidR="0049128E" w:rsidRDefault="00F702F2">
      <w:pPr>
        <w:contextualSpacing/>
      </w:pPr>
      <w:r>
        <w:t>(</w:t>
      </w:r>
      <w:hyperlink r:id="rId9" w:history="1">
        <w:r>
          <w:rPr>
            <w:rStyle w:val="Hyperlink"/>
          </w:rPr>
          <w:t>http://sunshine-cafe.com</w:t>
        </w:r>
      </w:hyperlink>
      <w:r>
        <w:t>)</w:t>
      </w:r>
    </w:p>
    <w:p w14:paraId="33C8561B" w14:textId="77777777" w:rsidR="00F702F2" w:rsidRDefault="0049128E">
      <w:pPr>
        <w:contextualSpacing/>
      </w:pPr>
      <w:r>
        <w:t xml:space="preserve">This is our favorite place for breakfast.  They have great food and </w:t>
      </w:r>
      <w:proofErr w:type="gramStart"/>
      <w:r>
        <w:t>coffee,</w:t>
      </w:r>
      <w:proofErr w:type="gramEnd"/>
      <w:r>
        <w:t xml:space="preserve"> however it comes at a price.  There is always a wait</w:t>
      </w:r>
      <w:r w:rsidR="00F702F2">
        <w:t xml:space="preserve"> and its awesomeness is no secret.</w:t>
      </w:r>
      <w:r>
        <w:t xml:space="preserve"> </w:t>
      </w:r>
      <w:r w:rsidR="00F702F2">
        <w:t xml:space="preserve"> Sunshine</w:t>
      </w:r>
      <w:r>
        <w:t xml:space="preserve"> is often the warm </w:t>
      </w:r>
      <w:r w:rsidR="00F702F2">
        <w:t>bosom you need</w:t>
      </w:r>
      <w:r>
        <w:t xml:space="preserve"> to lay your pounding head in after a rowdy night of drinking.  Get a banana nut muffin, it will make love to your mouth.</w:t>
      </w:r>
    </w:p>
    <w:p w14:paraId="279C260C" w14:textId="77777777" w:rsidR="00F702F2" w:rsidRDefault="00F702F2">
      <w:pPr>
        <w:contextualSpacing/>
      </w:pPr>
    </w:p>
    <w:p w14:paraId="2C6C64D7" w14:textId="77777777" w:rsidR="00F702F2" w:rsidRDefault="00F702F2">
      <w:pPr>
        <w:contextualSpacing/>
      </w:pPr>
      <w:r w:rsidRPr="00F702F2">
        <w:rPr>
          <w:b/>
        </w:rPr>
        <w:t>Blue Moon Deli</w:t>
      </w:r>
      <w:r>
        <w:t xml:space="preserve"> </w:t>
      </w:r>
    </w:p>
    <w:p w14:paraId="556554B6" w14:textId="77777777" w:rsidR="00F702F2" w:rsidRDefault="00F702F2">
      <w:pPr>
        <w:contextualSpacing/>
      </w:pPr>
      <w:r>
        <w:t>(</w:t>
      </w:r>
      <w:hyperlink r:id="rId10" w:history="1">
        <w:r>
          <w:rPr>
            <w:rStyle w:val="Hyperlink"/>
          </w:rPr>
          <w:t>http://www.bluemoonbakery.net/</w:t>
        </w:r>
      </w:hyperlink>
      <w:r>
        <w:t>)</w:t>
      </w:r>
    </w:p>
    <w:p w14:paraId="2B6FA455" w14:textId="77777777" w:rsidR="00F702F2" w:rsidRDefault="00F702F2">
      <w:pPr>
        <w:contextualSpacing/>
      </w:pPr>
      <w:r>
        <w:t>There is not much room to eat here, but they make good sandwiches.  Breakfast burritos are good, but large to eat on your own before skiing.  They are like the mountain equivalent of an Einstein’s or something.  Also there is a liquor store next door you can pick up a bottle of champagne, and get some OJ here to make mimosas pre-skiing or while you wait for a table at sunshine.</w:t>
      </w:r>
    </w:p>
    <w:p w14:paraId="75001F07" w14:textId="77777777" w:rsidR="00F702F2" w:rsidRDefault="00F702F2">
      <w:pPr>
        <w:contextualSpacing/>
      </w:pPr>
    </w:p>
    <w:p w14:paraId="20B33AB1" w14:textId="77777777" w:rsidR="00F702F2" w:rsidRDefault="00F702F2">
      <w:pPr>
        <w:contextualSpacing/>
      </w:pPr>
      <w:r w:rsidRPr="00F702F2">
        <w:rPr>
          <w:b/>
        </w:rPr>
        <w:t>Red Mountain Grill</w:t>
      </w:r>
      <w:r>
        <w:t xml:space="preserve"> </w:t>
      </w:r>
    </w:p>
    <w:p w14:paraId="16DF688D" w14:textId="77777777" w:rsidR="00F702F2" w:rsidRDefault="00F702F2">
      <w:pPr>
        <w:contextualSpacing/>
      </w:pPr>
      <w:r>
        <w:t>(</w:t>
      </w:r>
      <w:hyperlink r:id="rId11" w:history="1">
        <w:r>
          <w:rPr>
            <w:rStyle w:val="Hyperlink"/>
          </w:rPr>
          <w:t>http://www.redmountaingrill.com/</w:t>
        </w:r>
      </w:hyperlink>
      <w:r>
        <w:t>)</w:t>
      </w:r>
    </w:p>
    <w:p w14:paraId="13BAB14F" w14:textId="77777777" w:rsidR="00F702F2" w:rsidRDefault="00F702F2">
      <w:pPr>
        <w:contextualSpacing/>
      </w:pPr>
      <w:r>
        <w:t>Great Food, good pizzas.</w:t>
      </w:r>
    </w:p>
    <w:p w14:paraId="7C30CD22" w14:textId="77777777" w:rsidR="00F702F2" w:rsidRDefault="00F702F2">
      <w:pPr>
        <w:contextualSpacing/>
      </w:pPr>
    </w:p>
    <w:p w14:paraId="773A7C59" w14:textId="77777777" w:rsidR="00F702F2" w:rsidRDefault="00F702F2">
      <w:pPr>
        <w:contextualSpacing/>
      </w:pPr>
      <w:r w:rsidRPr="00F702F2">
        <w:rPr>
          <w:b/>
        </w:rPr>
        <w:t>Dam Brewery</w:t>
      </w:r>
      <w:r>
        <w:t xml:space="preserve">  </w:t>
      </w:r>
    </w:p>
    <w:p w14:paraId="19C14ADC" w14:textId="77777777" w:rsidR="00F702F2" w:rsidRDefault="00F702F2">
      <w:pPr>
        <w:contextualSpacing/>
      </w:pPr>
      <w:r>
        <w:t>(</w:t>
      </w:r>
      <w:hyperlink r:id="rId12" w:history="1">
        <w:r>
          <w:rPr>
            <w:rStyle w:val="Hyperlink"/>
          </w:rPr>
          <w:t>http://www.dambrewery.com/</w:t>
        </w:r>
      </w:hyperlink>
      <w:r>
        <w:t>)</w:t>
      </w:r>
    </w:p>
    <w:p w14:paraId="27619C63" w14:textId="77777777" w:rsidR="00F702F2" w:rsidRDefault="00F702F2">
      <w:pPr>
        <w:contextualSpacing/>
      </w:pPr>
      <w:r>
        <w:t>Bar food, but more where the après-ski drinking scene is at</w:t>
      </w:r>
    </w:p>
    <w:p w14:paraId="66B939DC" w14:textId="77777777" w:rsidR="00F702F2" w:rsidRDefault="00F702F2">
      <w:pPr>
        <w:contextualSpacing/>
      </w:pPr>
    </w:p>
    <w:p w14:paraId="6AED9A17" w14:textId="77777777" w:rsidR="00EF1DC8" w:rsidRDefault="002A3653">
      <w:pPr>
        <w:contextualSpacing/>
      </w:pPr>
      <w:r>
        <w:rPr>
          <w:noProof/>
        </w:rPr>
        <w:pict w14:anchorId="4EC57BAC">
          <v:shape id="_x0000_s1031" type="#_x0000_t32" style="position:absolute;margin-left:365.25pt;margin-top:110.9pt;width:62.25pt;height:123.75pt;flip:y;z-index:251664384" o:connectortype="straight" strokecolor="red" strokeweight="2.25pt">
            <v:stroke endarrow="block"/>
          </v:shape>
        </w:pict>
      </w:r>
      <w:r>
        <w:rPr>
          <w:noProof/>
        </w:rPr>
        <w:pict w14:anchorId="092664AE">
          <v:shape id="_x0000_s1030" type="#_x0000_t32" style="position:absolute;margin-left:281.25pt;margin-top:149.15pt;width:59.25pt;height:85.5pt;flip:y;z-index:251663360" o:connectortype="straight" strokecolor="red" strokeweight="2.25pt">
            <v:stroke endarrow="block"/>
          </v:shape>
        </w:pict>
      </w:r>
      <w:r>
        <w:rPr>
          <w:noProof/>
        </w:rPr>
        <w:pict w14:anchorId="20F12FF8">
          <v:shape id="_x0000_s1029" type="#_x0000_t32" style="position:absolute;margin-left:161.25pt;margin-top:187.4pt;width:62.25pt;height:47.25pt;flip:y;z-index:251662336" o:connectortype="straight" strokecolor="red" strokeweight="2.25pt">
            <v:stroke endarrow="block"/>
          </v:shape>
        </w:pict>
      </w:r>
      <w:r>
        <w:rPr>
          <w:noProof/>
        </w:rPr>
        <w:pict w14:anchorId="5FC9FEE1">
          <v:shape id="_x0000_s1028" type="#_x0000_t32" style="position:absolute;margin-left:48pt;margin-top:149.15pt;width:142.5pt;height:85.5pt;flip:y;z-index:251661312" o:connectortype="straight" strokecolor="red" strokeweight="2.25pt">
            <v:stroke endarrow="block"/>
          </v:shape>
        </w:pict>
      </w:r>
      <w:r w:rsidR="00EF1DC8">
        <w:rPr>
          <w:noProof/>
        </w:rPr>
        <w:drawing>
          <wp:inline distT="0" distB="0" distL="0" distR="0" wp14:anchorId="6343EA02" wp14:editId="3F753AA0">
            <wp:extent cx="5879175" cy="2876550"/>
            <wp:effectExtent l="19050" t="0" r="72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l="33814" t="34350" r="1031" b="25203"/>
                    <a:stretch>
                      <a:fillRect/>
                    </a:stretch>
                  </pic:blipFill>
                  <pic:spPr bwMode="auto">
                    <a:xfrm>
                      <a:off x="0" y="0"/>
                      <a:ext cx="5879175" cy="2876550"/>
                    </a:xfrm>
                    <a:prstGeom prst="rect">
                      <a:avLst/>
                    </a:prstGeom>
                    <a:noFill/>
                    <a:ln w="9525">
                      <a:noFill/>
                      <a:miter lim="800000"/>
                      <a:headEnd/>
                      <a:tailEnd/>
                    </a:ln>
                  </pic:spPr>
                </pic:pic>
              </a:graphicData>
            </a:graphic>
          </wp:inline>
        </w:drawing>
      </w:r>
    </w:p>
    <w:p w14:paraId="383D5725" w14:textId="77777777" w:rsidR="0074367B" w:rsidRDefault="00EF1DC8" w:rsidP="00EF1DC8">
      <w:pPr>
        <w:contextualSpacing/>
        <w:jc w:val="both"/>
      </w:pPr>
      <w:r>
        <w:t>Sunshine</w:t>
      </w:r>
      <w:r>
        <w:tab/>
      </w:r>
      <w:r>
        <w:tab/>
        <w:t>Blue Moon</w:t>
      </w:r>
      <w:r>
        <w:tab/>
      </w:r>
      <w:r>
        <w:tab/>
        <w:t xml:space="preserve">Damn </w:t>
      </w:r>
      <w:proofErr w:type="spellStart"/>
      <w:r>
        <w:t>Brewry</w:t>
      </w:r>
      <w:proofErr w:type="spellEnd"/>
      <w:r>
        <w:tab/>
      </w:r>
      <w:r>
        <w:tab/>
        <w:t xml:space="preserve">Red </w:t>
      </w:r>
      <w:proofErr w:type="spellStart"/>
      <w:r>
        <w:t>Mtn</w:t>
      </w:r>
      <w:proofErr w:type="spellEnd"/>
      <w:r w:rsidR="0074367B">
        <w:br w:type="page"/>
      </w:r>
    </w:p>
    <w:p w14:paraId="24450AC6" w14:textId="77777777" w:rsidR="006C388C" w:rsidRDefault="0074367B" w:rsidP="00B709DE">
      <w:pPr>
        <w:pStyle w:val="Heading1"/>
      </w:pPr>
      <w:r>
        <w:lastRenderedPageBreak/>
        <w:t>Heat</w:t>
      </w:r>
    </w:p>
    <w:p w14:paraId="07BB09BA" w14:textId="77777777" w:rsidR="0074367B" w:rsidRDefault="0074367B">
      <w:pPr>
        <w:contextualSpacing/>
      </w:pPr>
    </w:p>
    <w:p w14:paraId="2D70D619" w14:textId="77777777" w:rsidR="0074367B" w:rsidRDefault="002A3653">
      <w:pPr>
        <w:contextualSpacing/>
      </w:pPr>
      <w:r>
        <w:t>There is a thermostat on the wall, the heat is water base board.</w:t>
      </w:r>
    </w:p>
    <w:p w14:paraId="5CD25964" w14:textId="77777777" w:rsidR="006426F2" w:rsidRDefault="006426F2">
      <w:pPr>
        <w:contextualSpacing/>
      </w:pPr>
    </w:p>
    <w:p w14:paraId="0CBC4924" w14:textId="77777777" w:rsidR="006426F2" w:rsidRDefault="00B41AF9">
      <w:pPr>
        <w:contextualSpacing/>
      </w:pPr>
      <w:r>
        <w:t>The</w:t>
      </w:r>
      <w:r w:rsidR="009C70F0">
        <w:t xml:space="preserve">re are fans in both bedrooms. </w:t>
      </w:r>
    </w:p>
    <w:p w14:paraId="2E4EAE90" w14:textId="77777777" w:rsidR="00B41AF9" w:rsidRDefault="00B41AF9">
      <w:pPr>
        <w:contextualSpacing/>
      </w:pPr>
    </w:p>
    <w:p w14:paraId="1B8BA4E7" w14:textId="77777777" w:rsidR="00B41AF9" w:rsidRDefault="00B41AF9" w:rsidP="00B41AF9">
      <w:pPr>
        <w:pStyle w:val="Heading1"/>
      </w:pPr>
      <w:r>
        <w:t>Trash</w:t>
      </w:r>
    </w:p>
    <w:p w14:paraId="5741FC8C" w14:textId="77777777" w:rsidR="00B41AF9" w:rsidRDefault="00B41AF9">
      <w:pPr>
        <w:contextualSpacing/>
      </w:pPr>
    </w:p>
    <w:p w14:paraId="19825D67" w14:textId="77777777" w:rsidR="00B41AF9" w:rsidRDefault="00B41AF9">
      <w:pPr>
        <w:contextualSpacing/>
      </w:pPr>
      <w:r>
        <w:t>There is a dumpster on the north side of the garages that are across from the front door.  It has a bear-lock on it that consists of a cable pulled over a bolt.  If you find it locked, please lock it again.  Feeding the bears afte</w:t>
      </w:r>
      <w:r w:rsidR="009C70F0">
        <w:t>r midnight makes bear-gremlins and we don’t want that again.</w:t>
      </w:r>
    </w:p>
    <w:p w14:paraId="39460A64" w14:textId="77777777" w:rsidR="00B41AF9" w:rsidRDefault="00B41AF9">
      <w:pPr>
        <w:contextualSpacing/>
      </w:pPr>
    </w:p>
    <w:p w14:paraId="4F096D3A" w14:textId="77777777" w:rsidR="00B41AF9" w:rsidRDefault="002A3653">
      <w:r>
        <w:rPr>
          <w:noProof/>
        </w:rPr>
        <w:pict w14:anchorId="0F56D52F">
          <v:shapetype id="_x0000_t202" coordsize="21600,21600" o:spt="202" path="m0,0l0,21600,21600,21600,21600,0xe">
            <v:stroke joinstyle="miter"/>
            <v:path gradientshapeok="t" o:connecttype="rect"/>
          </v:shapetype>
          <v:shape id="_x0000_s1035" type="#_x0000_t202" style="position:absolute;margin-left:282pt;margin-top:115.55pt;width:69pt;height:23.65pt;z-index:251668480;mso-width-relative:margin;mso-height-relative:margin">
            <v:textbox>
              <w:txbxContent>
                <w:p w14:paraId="0C13E310" w14:textId="77777777" w:rsidR="00B41AF9" w:rsidRDefault="00B41AF9" w:rsidP="00B41AF9">
                  <w:pPr>
                    <w:jc w:val="center"/>
                  </w:pPr>
                  <w:r>
                    <w:t>Condo</w:t>
                  </w:r>
                </w:p>
              </w:txbxContent>
            </v:textbox>
          </v:shape>
        </w:pict>
      </w:r>
      <w:r>
        <w:rPr>
          <w:noProof/>
          <w:lang w:eastAsia="zh-TW"/>
        </w:rPr>
        <w:pict w14:anchorId="113D2360">
          <v:shape id="_x0000_s1034" type="#_x0000_t202" style="position:absolute;margin-left:282pt;margin-top:55.55pt;width:69pt;height:23.65pt;z-index:251667456;mso-width-relative:margin;mso-height-relative:margin">
            <v:textbox>
              <w:txbxContent>
                <w:p w14:paraId="36EDFC7E" w14:textId="77777777" w:rsidR="00B41AF9" w:rsidRDefault="00B41AF9" w:rsidP="00B41AF9">
                  <w:pPr>
                    <w:jc w:val="center"/>
                  </w:pPr>
                  <w:r>
                    <w:t>Dumpster</w:t>
                  </w:r>
                </w:p>
              </w:txbxContent>
            </v:textbox>
          </v:shape>
        </w:pict>
      </w:r>
      <w:r>
        <w:rPr>
          <w:noProof/>
        </w:rPr>
        <w:pict w14:anchorId="7182CF4C">
          <v:shape id="_x0000_s1036" type="#_x0000_t32" style="position:absolute;margin-left:126.75pt;margin-top:128.3pt;width:155.25pt;height:73.5pt;flip:x;z-index:251669504" o:connectortype="straight" strokeweight="3pt">
            <v:stroke endarrow="block"/>
          </v:shape>
        </w:pict>
      </w:r>
      <w:r>
        <w:rPr>
          <w:noProof/>
        </w:rPr>
        <w:pict w14:anchorId="42578401">
          <v:shape id="_x0000_s1032" type="#_x0000_t32" style="position:absolute;margin-left:87pt;margin-top:67.55pt;width:195pt;height:1.5pt;flip:x y;z-index:251665408" o:connectortype="straight" strokeweight="3pt">
            <v:stroke endarrow="block"/>
          </v:shape>
        </w:pict>
      </w:r>
      <w:r w:rsidR="00B41AF9">
        <w:rPr>
          <w:noProof/>
        </w:rPr>
        <w:drawing>
          <wp:inline distT="0" distB="0" distL="0" distR="0" wp14:anchorId="326FFBB2" wp14:editId="0D17B3A2">
            <wp:extent cx="3400425" cy="3953203"/>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l="45192" t="39324" r="22276" b="18683"/>
                    <a:stretch>
                      <a:fillRect/>
                    </a:stretch>
                  </pic:blipFill>
                  <pic:spPr bwMode="auto">
                    <a:xfrm>
                      <a:off x="0" y="0"/>
                      <a:ext cx="3400425" cy="3953203"/>
                    </a:xfrm>
                    <a:prstGeom prst="rect">
                      <a:avLst/>
                    </a:prstGeom>
                    <a:noFill/>
                    <a:ln w="9525">
                      <a:noFill/>
                      <a:miter lim="800000"/>
                      <a:headEnd/>
                      <a:tailEnd/>
                    </a:ln>
                  </pic:spPr>
                </pic:pic>
              </a:graphicData>
            </a:graphic>
          </wp:inline>
        </w:drawing>
      </w:r>
      <w:r w:rsidR="0063490A">
        <w:br w:type="page"/>
      </w:r>
    </w:p>
    <w:p w14:paraId="37B02E2D" w14:textId="77777777" w:rsidR="006C388C" w:rsidRDefault="002A3653" w:rsidP="0063490A">
      <w:pPr>
        <w:pStyle w:val="Heading1"/>
      </w:pPr>
      <w:r>
        <w:lastRenderedPageBreak/>
        <w:t>TVs</w:t>
      </w:r>
    </w:p>
    <w:p w14:paraId="7CE84198" w14:textId="77777777" w:rsidR="0063490A" w:rsidRDefault="0063490A">
      <w:pPr>
        <w:contextualSpacing/>
      </w:pPr>
    </w:p>
    <w:p w14:paraId="75296ED5" w14:textId="77777777" w:rsidR="0063490A" w:rsidRDefault="0063490A">
      <w:pPr>
        <w:contextualSpacing/>
      </w:pPr>
      <w:r>
        <w:t>There is a PS3 mou</w:t>
      </w:r>
      <w:r w:rsidR="002A3653">
        <w:t>nted on the wall behind the TV in the living room.  The cable box and the internet router is there as well.</w:t>
      </w:r>
    </w:p>
    <w:p w14:paraId="518DE314" w14:textId="77777777" w:rsidR="002A3653" w:rsidRDefault="002A3653">
      <w:pPr>
        <w:contextualSpacing/>
      </w:pPr>
    </w:p>
    <w:p w14:paraId="4B4D604A" w14:textId="77777777" w:rsidR="0063490A" w:rsidRDefault="009C70F0">
      <w:pPr>
        <w:contextualSpacing/>
      </w:pPr>
      <w:r>
        <w:t xml:space="preserve">If you are unfamiliar with </w:t>
      </w:r>
      <w:proofErr w:type="spellStart"/>
      <w:r>
        <w:t>Playstations</w:t>
      </w:r>
      <w:proofErr w:type="spellEnd"/>
      <w:r>
        <w:t xml:space="preserve">, you can turn them on with either remote by pressing the big circular “PS” button.  The TV must be on HDMI input, and the rest is fairly straight forward.  If a remote doesn’t work, press its PS button as it may need to be </w:t>
      </w:r>
    </w:p>
    <w:p w14:paraId="7273D18B" w14:textId="77777777" w:rsidR="00D376C1" w:rsidRDefault="00D376C1"/>
    <w:p w14:paraId="603AB974" w14:textId="77777777" w:rsidR="00D376C1" w:rsidRDefault="002A3653">
      <w:r>
        <w:t xml:space="preserve">The TV in the master bedroom has a </w:t>
      </w:r>
      <w:proofErr w:type="spellStart"/>
      <w:r>
        <w:t>chromecast</w:t>
      </w:r>
      <w:proofErr w:type="spellEnd"/>
      <w:r>
        <w:t xml:space="preserve">.  You can “cast” to this by installing the google home app and connecting to the </w:t>
      </w:r>
      <w:proofErr w:type="spellStart"/>
      <w:r>
        <w:t>wifi</w:t>
      </w:r>
      <w:proofErr w:type="spellEnd"/>
      <w:r>
        <w:t xml:space="preserve"> network.  Then use the apps like Netflix/Hulu et al on your smart phone to control content.</w:t>
      </w:r>
    </w:p>
    <w:p w14:paraId="47E99000" w14:textId="77777777" w:rsidR="00D376C1" w:rsidRDefault="00D376C1" w:rsidP="00D376C1">
      <w:pPr>
        <w:pStyle w:val="Heading1"/>
      </w:pPr>
      <w:r>
        <w:t>Summit Stage Bus</w:t>
      </w:r>
    </w:p>
    <w:p w14:paraId="66462950" w14:textId="77777777" w:rsidR="00D376C1" w:rsidRDefault="00D376C1" w:rsidP="00D376C1"/>
    <w:p w14:paraId="2CABCFAF" w14:textId="77777777" w:rsidR="00D376C1" w:rsidRDefault="00D376C1" w:rsidP="00D376C1">
      <w:r>
        <w:t xml:space="preserve">The summit stage bus stop is right across the street from silver queen west.  It comes every 30 minutes.  More information can be found here: </w:t>
      </w:r>
      <w:hyperlink r:id="rId15" w:history="1">
        <w:r w:rsidRPr="008A70AC">
          <w:rPr>
            <w:rStyle w:val="Hyperlink"/>
          </w:rPr>
          <w:t>http://www.summitstage.com/</w:t>
        </w:r>
      </w:hyperlink>
      <w:r>
        <w:t xml:space="preserve">  </w:t>
      </w:r>
    </w:p>
    <w:p w14:paraId="564B3C72" w14:textId="77777777" w:rsidR="00D376C1" w:rsidRDefault="009C70F0" w:rsidP="00D376C1">
      <w:r>
        <w:t>We have only ridden it once.  It took us 70 minutes from the time we got on the bus to make it to keystone with the bus switch and all the stops.  It’s really easy to ride and or figure out, but isn’t the fastest.</w:t>
      </w:r>
      <w:r w:rsidR="00D376C1">
        <w:t xml:space="preserve">  </w:t>
      </w:r>
    </w:p>
    <w:p w14:paraId="1F5AD362" w14:textId="77777777" w:rsidR="00482AF9" w:rsidRDefault="00482AF9" w:rsidP="00D376C1"/>
    <w:p w14:paraId="7A6C14A4" w14:textId="77777777" w:rsidR="00482AF9" w:rsidRDefault="00482AF9" w:rsidP="00482AF9">
      <w:pPr>
        <w:pStyle w:val="Heading1"/>
      </w:pPr>
      <w:r>
        <w:t>Internet</w:t>
      </w:r>
    </w:p>
    <w:p w14:paraId="1F60C0B4" w14:textId="77777777" w:rsidR="00482AF9" w:rsidRPr="00482AF9" w:rsidRDefault="00482AF9" w:rsidP="00482AF9"/>
    <w:p w14:paraId="5DCD8D3C" w14:textId="77777777" w:rsidR="00482AF9" w:rsidRDefault="002A3653" w:rsidP="00D376C1">
      <w:r>
        <w:t>NETGEAR60</w:t>
      </w:r>
    </w:p>
    <w:p w14:paraId="31B01A74" w14:textId="77777777" w:rsidR="002A3653" w:rsidRDefault="002A3653" w:rsidP="00D376C1">
      <w:r>
        <w:t>Luckyraccoon585</w:t>
      </w:r>
    </w:p>
    <w:p w14:paraId="4BF39DF2" w14:textId="77777777" w:rsidR="004B7EDE" w:rsidRDefault="004B7EDE" w:rsidP="004B7EDE">
      <w:pPr>
        <w:pStyle w:val="Heading1"/>
      </w:pPr>
      <w:r>
        <w:t xml:space="preserve">Other </w:t>
      </w:r>
    </w:p>
    <w:p w14:paraId="5BFF2388" w14:textId="77777777" w:rsidR="004B7EDE" w:rsidRDefault="004B7EDE"/>
    <w:p w14:paraId="6602F158" w14:textId="77777777" w:rsidR="004B7EDE" w:rsidRPr="00482AF9" w:rsidRDefault="004B7EDE">
      <w:r>
        <w:t>Please do not smoke indoors or bring animals.</w:t>
      </w:r>
    </w:p>
    <w:p w14:paraId="19F1AE1D" w14:textId="77777777" w:rsidR="002A3653" w:rsidRDefault="002A3653">
      <w:pPr>
        <w:rPr>
          <w:rFonts w:asciiTheme="majorHAnsi" w:eastAsiaTheme="majorEastAsia" w:hAnsiTheme="majorHAnsi" w:cstheme="majorBidi"/>
          <w:b/>
          <w:bCs/>
          <w:color w:val="365F91" w:themeColor="accent1" w:themeShade="BF"/>
          <w:sz w:val="28"/>
          <w:szCs w:val="28"/>
        </w:rPr>
      </w:pPr>
      <w:r>
        <w:br w:type="page"/>
      </w:r>
    </w:p>
    <w:p w14:paraId="67B14CA6" w14:textId="77777777" w:rsidR="006C388C" w:rsidRDefault="004A7E11" w:rsidP="00B709DE">
      <w:pPr>
        <w:pStyle w:val="Heading1"/>
      </w:pPr>
      <w:r>
        <w:lastRenderedPageBreak/>
        <w:t>Contacts</w:t>
      </w:r>
    </w:p>
    <w:p w14:paraId="17D66C66" w14:textId="77777777" w:rsidR="004A7E11" w:rsidRDefault="004A7E11">
      <w:pPr>
        <w:contextualSpacing/>
      </w:pPr>
    </w:p>
    <w:p w14:paraId="180954B5" w14:textId="77777777" w:rsidR="00D642B9" w:rsidRPr="00795256" w:rsidRDefault="004A7E11">
      <w:pPr>
        <w:contextualSpacing/>
        <w:rPr>
          <w:b/>
        </w:rPr>
      </w:pPr>
      <w:r w:rsidRPr="00795256">
        <w:rPr>
          <w:b/>
        </w:rPr>
        <w:t>Jennifer</w:t>
      </w:r>
    </w:p>
    <w:p w14:paraId="39035A74" w14:textId="77777777" w:rsidR="004A7E11" w:rsidRDefault="004A7E11">
      <w:pPr>
        <w:contextualSpacing/>
      </w:pPr>
      <w:r>
        <w:t>303-570-3873</w:t>
      </w:r>
    </w:p>
    <w:p w14:paraId="50B1DE8B" w14:textId="77777777" w:rsidR="00D642B9" w:rsidRDefault="00D642B9">
      <w:pPr>
        <w:contextualSpacing/>
      </w:pPr>
    </w:p>
    <w:p w14:paraId="52B3627F" w14:textId="77777777" w:rsidR="00D642B9" w:rsidRPr="00795256" w:rsidRDefault="004A7E11">
      <w:pPr>
        <w:contextualSpacing/>
        <w:rPr>
          <w:b/>
        </w:rPr>
      </w:pPr>
      <w:r w:rsidRPr="00795256">
        <w:rPr>
          <w:b/>
        </w:rPr>
        <w:t xml:space="preserve">Justin </w:t>
      </w:r>
    </w:p>
    <w:p w14:paraId="46D68079" w14:textId="77777777" w:rsidR="004A7E11" w:rsidRDefault="004A7E11">
      <w:pPr>
        <w:contextualSpacing/>
      </w:pPr>
      <w:r>
        <w:t>303-669-3787</w:t>
      </w:r>
    </w:p>
    <w:p w14:paraId="2E0B6FBC" w14:textId="77777777" w:rsidR="00D642B9" w:rsidRDefault="00D642B9">
      <w:pPr>
        <w:contextualSpacing/>
      </w:pPr>
      <w:bookmarkStart w:id="0" w:name="_GoBack"/>
      <w:bookmarkEnd w:id="0"/>
    </w:p>
    <w:sectPr w:rsidR="00D642B9" w:rsidSect="006E5F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proofState w:spelling="clean" w:grammar="clean"/>
  <w:defaultTabStop w:val="720"/>
  <w:characterSpacingControl w:val="doNotCompress"/>
  <w:compat>
    <w:compatSetting w:name="compatibilityMode" w:uri="http://schemas.microsoft.com/office/word" w:val="12"/>
  </w:compat>
  <w:rsids>
    <w:rsidRoot w:val="00930124"/>
    <w:rsid w:val="00054C97"/>
    <w:rsid w:val="000F050E"/>
    <w:rsid w:val="002447B5"/>
    <w:rsid w:val="002A3653"/>
    <w:rsid w:val="003A3E4A"/>
    <w:rsid w:val="003F7551"/>
    <w:rsid w:val="00482AF9"/>
    <w:rsid w:val="0049128E"/>
    <w:rsid w:val="004A7E11"/>
    <w:rsid w:val="004B7EDE"/>
    <w:rsid w:val="0063490A"/>
    <w:rsid w:val="006426F2"/>
    <w:rsid w:val="00697403"/>
    <w:rsid w:val="006C388C"/>
    <w:rsid w:val="006E5FCB"/>
    <w:rsid w:val="006F2610"/>
    <w:rsid w:val="0074367B"/>
    <w:rsid w:val="00795256"/>
    <w:rsid w:val="00930124"/>
    <w:rsid w:val="009C70F0"/>
    <w:rsid w:val="00A32626"/>
    <w:rsid w:val="00B41AF9"/>
    <w:rsid w:val="00B709DE"/>
    <w:rsid w:val="00B904C5"/>
    <w:rsid w:val="00BF0F6E"/>
    <w:rsid w:val="00C816F0"/>
    <w:rsid w:val="00D376C1"/>
    <w:rsid w:val="00D642B9"/>
    <w:rsid w:val="00DB727F"/>
    <w:rsid w:val="00DB76F1"/>
    <w:rsid w:val="00E31337"/>
    <w:rsid w:val="00EF1DC8"/>
    <w:rsid w:val="00F702F2"/>
    <w:rsid w:val="00FE467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rules v:ext="edit">
        <o:r id="V:Rule1" type="connector" idref="#_x0000_s1027"/>
        <o:r id="V:Rule2" type="connector" idref="#_x0000_s1028"/>
        <o:r id="V:Rule3" type="connector" idref="#_x0000_s1036"/>
        <o:r id="V:Rule4" type="connector" idref="#_x0000_s1031"/>
        <o:r id="V:Rule5" type="connector" idref="#_x0000_s1029"/>
        <o:r id="V:Rule6" type="connector" idref="#_x0000_s1032"/>
        <o:r id="V:Rule7" type="connector" idref="#_x0000_s1030"/>
      </o:rules>
    </o:shapelayout>
  </w:shapeDefaults>
  <w:decimalSymbol w:val="."/>
  <w:listSeparator w:val=","/>
  <w14:docId w14:val="2290E86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E5FCB"/>
  </w:style>
  <w:style w:type="paragraph" w:styleId="Heading1">
    <w:name w:val="heading 1"/>
    <w:basedOn w:val="Normal"/>
    <w:next w:val="Normal"/>
    <w:link w:val="Heading1Char"/>
    <w:uiPriority w:val="9"/>
    <w:qFormat/>
    <w:rsid w:val="00B709D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30124"/>
    <w:rPr>
      <w:color w:val="0000FF" w:themeColor="hyperlink"/>
      <w:u w:val="single"/>
    </w:rPr>
  </w:style>
  <w:style w:type="paragraph" w:styleId="BalloonText">
    <w:name w:val="Balloon Text"/>
    <w:basedOn w:val="Normal"/>
    <w:link w:val="BalloonTextChar"/>
    <w:uiPriority w:val="99"/>
    <w:semiHidden/>
    <w:unhideWhenUsed/>
    <w:rsid w:val="00930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0124"/>
    <w:rPr>
      <w:rFonts w:ascii="Tahoma" w:hAnsi="Tahoma" w:cs="Tahoma"/>
      <w:sz w:val="16"/>
      <w:szCs w:val="16"/>
    </w:rPr>
  </w:style>
  <w:style w:type="character" w:customStyle="1" w:styleId="Heading1Char">
    <w:name w:val="Heading 1 Char"/>
    <w:basedOn w:val="DefaultParagraphFont"/>
    <w:link w:val="Heading1"/>
    <w:uiPriority w:val="9"/>
    <w:rsid w:val="00B709DE"/>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ww.redmountaingrill.com/" TargetMode="External"/><Relationship Id="rId12" Type="http://schemas.openxmlformats.org/officeDocument/2006/relationships/hyperlink" Target="http://www.dambrewery.com/" TargetMode="Externa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yperlink" Target="http://www.summitstage.com/" TargetMode="Externa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hyperlink" Target="http://maps.google.com/maps?q=39.618844,-106.091784&amp;num=1&amp;t=h&amp;sll=39.619144,-106.091259&amp;sspn=0.007,0.010139&amp;ie=UTF8&amp;ll=39.61877,-106.091945&amp;spn=0.00175,0.002535&amp;z=19"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hyperlink" Target="http://sunshine-cafe.com/" TargetMode="External"/><Relationship Id="rId10" Type="http://schemas.openxmlformats.org/officeDocument/2006/relationships/hyperlink" Target="http://www.bluemoonbakery.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142</TotalTime>
  <Pages>6</Pages>
  <Words>618</Words>
  <Characters>3527</Characters>
  <Application>Microsoft Macintosh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Justin</dc:creator>
  <cp:lastModifiedBy>Meyer, Justin</cp:lastModifiedBy>
  <cp:revision>17</cp:revision>
  <dcterms:created xsi:type="dcterms:W3CDTF">2010-12-07T15:52:00Z</dcterms:created>
  <dcterms:modified xsi:type="dcterms:W3CDTF">2017-12-05T08:44:00Z</dcterms:modified>
</cp:coreProperties>
</file>